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5E" w:rsidRPr="00E963BF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заочного тура Поволжской научно-практической конференции исследовательских, проектных и творческих работ </w:t>
      </w:r>
      <w:r w:rsidR="00A77FD1">
        <w:rPr>
          <w:rFonts w:ascii="Times New Roman" w:hAnsi="Times New Roman"/>
          <w:sz w:val="24"/>
          <w:szCs w:val="24"/>
        </w:rPr>
        <w:t>допущен</w:t>
      </w:r>
      <w:r w:rsidR="00A77FD1" w:rsidRPr="00E963BF">
        <w:rPr>
          <w:rFonts w:ascii="Times New Roman" w:hAnsi="Times New Roman"/>
          <w:b/>
          <w:sz w:val="24"/>
          <w:szCs w:val="24"/>
        </w:rPr>
        <w:t xml:space="preserve"> </w:t>
      </w:r>
      <w:r w:rsidRPr="00E963BF">
        <w:rPr>
          <w:rFonts w:ascii="Times New Roman" w:hAnsi="Times New Roman"/>
          <w:b/>
          <w:sz w:val="24"/>
          <w:szCs w:val="24"/>
        </w:rPr>
        <w:t>имени К. А. Валиева</w:t>
      </w:r>
    </w:p>
    <w:tbl>
      <w:tblPr>
        <w:tblStyle w:val="a3"/>
        <w:tblW w:w="14459" w:type="dxa"/>
        <w:tblInd w:w="-318" w:type="dxa"/>
        <w:tblLayout w:type="fixed"/>
        <w:tblLook w:val="04A0"/>
      </w:tblPr>
      <w:tblGrid>
        <w:gridCol w:w="710"/>
        <w:gridCol w:w="4536"/>
        <w:gridCol w:w="8363"/>
        <w:gridCol w:w="850"/>
      </w:tblGrid>
      <w:tr w:rsidR="00EB037B" w:rsidRPr="00830BD0" w:rsidTr="00EB037B">
        <w:trPr>
          <w:cantSplit/>
          <w:trHeight w:val="439"/>
        </w:trPr>
        <w:tc>
          <w:tcPr>
            <w:tcW w:w="710" w:type="dxa"/>
          </w:tcPr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8363" w:type="dxa"/>
          </w:tcPr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50" w:type="dxa"/>
          </w:tcPr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EB037B" w:rsidRPr="00830BD0" w:rsidTr="00EB037B">
        <w:trPr>
          <w:trHeight w:val="869"/>
        </w:trPr>
        <w:tc>
          <w:tcPr>
            <w:tcW w:w="710" w:type="dxa"/>
          </w:tcPr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B037B" w:rsidRDefault="00EB037B" w:rsidP="00B70B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Хабибуллин </w:t>
            </w:r>
            <w:proofErr w:type="spellStart"/>
            <w:r>
              <w:rPr>
                <w:rFonts w:cs="Calibri"/>
                <w:color w:val="000000"/>
              </w:rPr>
              <w:t>Аяз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Айратович</w:t>
            </w:r>
            <w:proofErr w:type="spellEnd"/>
          </w:p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EB037B" w:rsidRDefault="00EB037B" w:rsidP="00B70B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По стопам изобретений Тесла</w:t>
            </w:r>
          </w:p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B037B" w:rsidRPr="00830BD0" w:rsidTr="00EB037B">
        <w:tc>
          <w:tcPr>
            <w:tcW w:w="710" w:type="dxa"/>
          </w:tcPr>
          <w:p w:rsidR="00EB037B" w:rsidRPr="00CD663C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6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EB037B" w:rsidRDefault="00EB037B" w:rsidP="00B70B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Габдуллина </w:t>
            </w:r>
            <w:proofErr w:type="spellStart"/>
            <w:r>
              <w:rPr>
                <w:rFonts w:cs="Calibri"/>
                <w:color w:val="000000"/>
              </w:rPr>
              <w:t>Алия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Раиловна</w:t>
            </w:r>
            <w:proofErr w:type="spellEnd"/>
            <w:r>
              <w:rPr>
                <w:rFonts w:cs="Calibri"/>
                <w:color w:val="000000"/>
              </w:rPr>
              <w:t xml:space="preserve"> и </w:t>
            </w:r>
            <w:proofErr w:type="spellStart"/>
            <w:r>
              <w:rPr>
                <w:rFonts w:cs="Calibri"/>
                <w:color w:val="000000"/>
              </w:rPr>
              <w:t>Фатхелбаянов</w:t>
            </w:r>
            <w:proofErr w:type="spellEnd"/>
            <w:r>
              <w:rPr>
                <w:rFonts w:cs="Calibri"/>
                <w:color w:val="000000"/>
              </w:rPr>
              <w:t xml:space="preserve"> Артур Альбертович</w:t>
            </w:r>
          </w:p>
          <w:p w:rsidR="00EB037B" w:rsidRPr="00CD663C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EB037B" w:rsidRDefault="00EB037B" w:rsidP="00B70B7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Сравнение действий переменного и постоянного токов</w:t>
            </w:r>
            <w:r>
              <w:rPr>
                <w:rFonts w:cs="Calibri"/>
                <w:color w:val="000000"/>
              </w:rPr>
              <w:br/>
              <w:t>энергетической установки</w:t>
            </w:r>
          </w:p>
          <w:p w:rsidR="00EB037B" w:rsidRPr="00CD663C" w:rsidRDefault="00EB037B" w:rsidP="00830BD0">
            <w:pPr>
              <w:ind w:firstLine="709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</w:tcPr>
          <w:p w:rsidR="00EB037B" w:rsidRPr="00CD663C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EB037B" w:rsidRPr="00830BD0" w:rsidTr="00EB037B">
        <w:tc>
          <w:tcPr>
            <w:tcW w:w="710" w:type="dxa"/>
          </w:tcPr>
          <w:p w:rsidR="00EB037B" w:rsidRPr="00E963BF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63B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EB037B" w:rsidRDefault="00EB037B" w:rsidP="00B70B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Головина Полина Сергеевна</w:t>
            </w:r>
          </w:p>
          <w:p w:rsidR="00EB037B" w:rsidRPr="00E963BF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EB037B" w:rsidRDefault="00EB037B" w:rsidP="00B70B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Влияние спектра светодиодного излучения на рост растений </w:t>
            </w:r>
          </w:p>
          <w:p w:rsidR="00EB037B" w:rsidRPr="00E963BF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B037B" w:rsidRPr="00E963BF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EB037B" w:rsidRPr="00830BD0" w:rsidTr="00EB037B">
        <w:tc>
          <w:tcPr>
            <w:tcW w:w="710" w:type="dxa"/>
          </w:tcPr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EB037B" w:rsidRDefault="00EB037B" w:rsidP="00B70B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Мазняк</w:t>
            </w:r>
            <w:proofErr w:type="spellEnd"/>
            <w:r>
              <w:rPr>
                <w:rFonts w:cs="Calibri"/>
                <w:color w:val="000000"/>
              </w:rPr>
              <w:t xml:space="preserve"> Руслан Сергеевич</w:t>
            </w:r>
          </w:p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EB037B" w:rsidRDefault="00EB037B" w:rsidP="00B70B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Физика в моих детских игрушках</w:t>
            </w:r>
          </w:p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B037B" w:rsidRPr="00830BD0" w:rsidTr="00EB037B">
        <w:tc>
          <w:tcPr>
            <w:tcW w:w="710" w:type="dxa"/>
          </w:tcPr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EB037B" w:rsidRDefault="00EB037B" w:rsidP="00B70B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Фролова Альбина</w:t>
            </w:r>
          </w:p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EB037B" w:rsidRDefault="00EB037B" w:rsidP="00B70B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Физика и лыжный спорт</w:t>
            </w:r>
          </w:p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B037B" w:rsidRPr="00830BD0" w:rsidTr="00EB037B">
        <w:tc>
          <w:tcPr>
            <w:tcW w:w="710" w:type="dxa"/>
          </w:tcPr>
          <w:p w:rsidR="00EB037B" w:rsidRPr="00F202CB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2C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EB037B" w:rsidRDefault="00EB037B" w:rsidP="00B70B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Ласточкин Кирилл Александрович</w:t>
            </w:r>
          </w:p>
          <w:p w:rsidR="00EB037B" w:rsidRPr="00F202CB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EB037B" w:rsidRDefault="00EB037B" w:rsidP="00B70B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Физические явления в художественных произведения русских поэтов</w:t>
            </w:r>
          </w:p>
          <w:p w:rsidR="00EB037B" w:rsidRPr="00F202CB" w:rsidRDefault="00EB037B" w:rsidP="00830BD0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B037B" w:rsidRPr="00F202CB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EB037B" w:rsidRPr="00830BD0" w:rsidTr="00EB037B">
        <w:tc>
          <w:tcPr>
            <w:tcW w:w="710" w:type="dxa"/>
          </w:tcPr>
          <w:p w:rsidR="00EB037B" w:rsidRPr="00CD663C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63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EB037B" w:rsidRDefault="00EB037B" w:rsidP="00B70B7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Сильвестров Даниил Степанович</w:t>
            </w:r>
          </w:p>
          <w:p w:rsidR="00EB037B" w:rsidRPr="00CD663C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EB037B" w:rsidRDefault="00EB037B" w:rsidP="00B70B7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Исследование тритиевой </w:t>
            </w:r>
            <w:proofErr w:type="spellStart"/>
            <w:r>
              <w:rPr>
                <w:color w:val="000000"/>
              </w:rPr>
              <w:t>бетавольтаической</w:t>
            </w:r>
            <w:proofErr w:type="spellEnd"/>
            <w:r>
              <w:rPr>
                <w:color w:val="000000"/>
              </w:rPr>
              <w:t xml:space="preserve"> батареи на основе фотоэлектрической панели</w:t>
            </w:r>
          </w:p>
          <w:p w:rsidR="00EB037B" w:rsidRPr="00CD663C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B037B" w:rsidRPr="00CD663C" w:rsidRDefault="00EB037B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EB037B" w:rsidRPr="00830BD0" w:rsidTr="00EB037B">
        <w:tc>
          <w:tcPr>
            <w:tcW w:w="710" w:type="dxa"/>
          </w:tcPr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EB037B" w:rsidRDefault="00EB037B" w:rsidP="00A77FD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Хайруллин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Дамир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Гимранов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Ильфат</w:t>
            </w:r>
            <w:proofErr w:type="spellEnd"/>
          </w:p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EB037B" w:rsidRDefault="00EB037B" w:rsidP="00A77FD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Качер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Бровина</w:t>
            </w:r>
            <w:proofErr w:type="spellEnd"/>
          </w:p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037B" w:rsidRPr="00830BD0" w:rsidRDefault="00EB037B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</w:tr>
    </w:tbl>
    <w:p w:rsidR="00686656" w:rsidRPr="0072698E" w:rsidRDefault="00EB037B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86656" w:rsidRPr="0072698E" w:rsidSect="002613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95E"/>
    <w:rsid w:val="000F05CE"/>
    <w:rsid w:val="00137F45"/>
    <w:rsid w:val="001B6F6C"/>
    <w:rsid w:val="001E680B"/>
    <w:rsid w:val="002613C4"/>
    <w:rsid w:val="00280383"/>
    <w:rsid w:val="00323FF3"/>
    <w:rsid w:val="00363677"/>
    <w:rsid w:val="0042179C"/>
    <w:rsid w:val="00457833"/>
    <w:rsid w:val="00477AE3"/>
    <w:rsid w:val="004D74AD"/>
    <w:rsid w:val="004E2254"/>
    <w:rsid w:val="004E2342"/>
    <w:rsid w:val="00522D12"/>
    <w:rsid w:val="005311A6"/>
    <w:rsid w:val="006A2219"/>
    <w:rsid w:val="00707DCE"/>
    <w:rsid w:val="0072698E"/>
    <w:rsid w:val="007A51F5"/>
    <w:rsid w:val="0082198E"/>
    <w:rsid w:val="00830BD0"/>
    <w:rsid w:val="00845266"/>
    <w:rsid w:val="0089095E"/>
    <w:rsid w:val="008A30EF"/>
    <w:rsid w:val="00976AD7"/>
    <w:rsid w:val="009B376A"/>
    <w:rsid w:val="009C6C10"/>
    <w:rsid w:val="00A77FD1"/>
    <w:rsid w:val="00AC1FCB"/>
    <w:rsid w:val="00AC7DED"/>
    <w:rsid w:val="00AD2CE6"/>
    <w:rsid w:val="00B05113"/>
    <w:rsid w:val="00B136F9"/>
    <w:rsid w:val="00B30D10"/>
    <w:rsid w:val="00B4003C"/>
    <w:rsid w:val="00B70B71"/>
    <w:rsid w:val="00BB048A"/>
    <w:rsid w:val="00C211BF"/>
    <w:rsid w:val="00C6206C"/>
    <w:rsid w:val="00CA4846"/>
    <w:rsid w:val="00CD663C"/>
    <w:rsid w:val="00CF2510"/>
    <w:rsid w:val="00DB5EE6"/>
    <w:rsid w:val="00DE6EFE"/>
    <w:rsid w:val="00E32EEF"/>
    <w:rsid w:val="00E963BF"/>
    <w:rsid w:val="00EB037B"/>
    <w:rsid w:val="00ED47B0"/>
    <w:rsid w:val="00ED6A6D"/>
    <w:rsid w:val="00EF2011"/>
    <w:rsid w:val="00F202CB"/>
    <w:rsid w:val="00F461AD"/>
    <w:rsid w:val="00FF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72F29-4749-4847-B891-6F465F43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ILDAR</cp:lastModifiedBy>
  <cp:revision>4</cp:revision>
  <dcterms:created xsi:type="dcterms:W3CDTF">2019-02-21T12:13:00Z</dcterms:created>
  <dcterms:modified xsi:type="dcterms:W3CDTF">2019-02-22T06:40:00Z</dcterms:modified>
</cp:coreProperties>
</file>